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2A71C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2D61E2C5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1F457450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14:paraId="7FE686F6" w14:textId="77777777" w:rsidTr="00DF3FCB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8BE53F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7A2C0F82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8CD8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46F60BE8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F4A7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590C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104AAC99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A88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6C47" w14:textId="0D283DD4" w:rsidR="006D1179" w:rsidRPr="00EB4CBA" w:rsidRDefault="00E75272" w:rsidP="00486D4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460B30">
              <w:rPr>
                <w:szCs w:val="24"/>
                <w:lang w:val="bg-BG"/>
              </w:rPr>
              <w:t xml:space="preserve"> 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FC29D6">
              <w:rPr>
                <w:b/>
                <w:szCs w:val="24"/>
                <w:lang w:val="bg-BG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1F0BC7">
              <w:rPr>
                <w:b/>
                <w:szCs w:val="24"/>
                <w:lang w:val="bg-BG"/>
              </w:rPr>
              <w:t>065</w:t>
            </w:r>
          </w:p>
        </w:tc>
      </w:tr>
      <w:tr w:rsidR="006D1179" w:rsidRPr="00B877EA" w14:paraId="6350E87B" w14:textId="77777777" w:rsidTr="00B92FC5">
        <w:trPr>
          <w:trHeight w:val="5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2407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EE19" w14:textId="4E98BF52" w:rsidR="00ED12EE" w:rsidRPr="001F0BC7" w:rsidRDefault="001F0BC7" w:rsidP="00FC29D6">
            <w:pPr>
              <w:tabs>
                <w:tab w:val="right" w:pos="7272"/>
              </w:tabs>
              <w:spacing w:after="120"/>
              <w:rPr>
                <w:b/>
                <w:szCs w:val="24"/>
                <w:lang w:val="ru-RU"/>
              </w:rPr>
            </w:pPr>
            <w:r w:rsidRPr="001F0BC7">
              <w:rPr>
                <w:szCs w:val="24"/>
                <w:lang w:val="ru-RU"/>
              </w:rPr>
              <w:t>„Доставка и подмяна на централен комутатор на ЛУКОЙЛ Нефтохим Бургас АД“.</w:t>
            </w:r>
          </w:p>
        </w:tc>
      </w:tr>
      <w:tr w:rsidR="0007195C" w:rsidRPr="00B877EA" w14:paraId="5CB9FA67" w14:textId="77777777" w:rsidTr="001F0BC7">
        <w:trPr>
          <w:trHeight w:val="93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A7C1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59B9" w14:textId="1044F4B2" w:rsidR="00A5160D" w:rsidRPr="001F0BC7" w:rsidRDefault="001F0BC7" w:rsidP="001F0BC7">
            <w:pPr>
              <w:tabs>
                <w:tab w:val="right" w:pos="7272"/>
              </w:tabs>
              <w:spacing w:after="60"/>
              <w:rPr>
                <w:szCs w:val="24"/>
                <w:lang w:val="bg-BG"/>
              </w:rPr>
            </w:pPr>
            <w:r>
              <w:rPr>
                <w:szCs w:val="24"/>
                <w:lang w:val="ru-RU"/>
              </w:rPr>
              <w:t>Необходимо е да се извърши доставка и</w:t>
            </w:r>
            <w:r w:rsidRPr="001F0BC7">
              <w:rPr>
                <w:szCs w:val="24"/>
                <w:lang w:val="bg-BG"/>
              </w:rPr>
              <w:t xml:space="preserve">  подмяна на централни опорни</w:t>
            </w:r>
            <w:r>
              <w:rPr>
                <w:szCs w:val="24"/>
                <w:lang w:val="bg-BG"/>
              </w:rPr>
              <w:t xml:space="preserve"> </w:t>
            </w:r>
            <w:r w:rsidRPr="001F0BC7">
              <w:rPr>
                <w:szCs w:val="24"/>
                <w:lang w:val="bg-BG"/>
              </w:rPr>
              <w:t>комутатори, поради изтекъл жизнен ресурс на текущите, за нуждите на „ЛУКОЙЛ</w:t>
            </w:r>
            <w:r>
              <w:rPr>
                <w:szCs w:val="24"/>
                <w:lang w:val="bg-BG"/>
              </w:rPr>
              <w:t xml:space="preserve"> </w:t>
            </w:r>
            <w:r w:rsidRPr="001F0BC7">
              <w:rPr>
                <w:szCs w:val="24"/>
                <w:lang w:val="bg-BG"/>
              </w:rPr>
              <w:t>Нефтохим Бургас“ АД.</w:t>
            </w:r>
          </w:p>
        </w:tc>
      </w:tr>
      <w:tr w:rsidR="00E9098E" w:rsidRPr="00B877EA" w14:paraId="5D04E583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2658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F182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B877EA" w14:paraId="49E6A031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B1E7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486D43" w:rsidRPr="00B877EA" w14:paraId="558A7302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5743" w14:textId="77777777" w:rsidR="00486D43" w:rsidRDefault="0038287C" w:rsidP="00486D43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>
              <w:rPr>
                <w:rFonts w:eastAsia="Calibri"/>
                <w:noProof/>
                <w:szCs w:val="24"/>
                <w:lang w:val="bg-BG" w:eastAsia="bg-BG"/>
              </w:rPr>
              <w:t>2.1.</w:t>
            </w:r>
            <w:r w:rsidR="00486D43" w:rsidRPr="008B48EC">
              <w:rPr>
                <w:rFonts w:eastAsia="Calibri"/>
                <w:noProof/>
                <w:szCs w:val="24"/>
                <w:lang w:val="bg-BG" w:eastAsia="bg-BG"/>
              </w:rPr>
              <w:t>Съответст</w:t>
            </w:r>
            <w:r w:rsidR="00486D43">
              <w:rPr>
                <w:rFonts w:eastAsia="Calibri"/>
                <w:noProof/>
                <w:szCs w:val="24"/>
                <w:lang w:val="bg-BG" w:eastAsia="bg-BG"/>
              </w:rPr>
              <w:t>вие на Техническото предложение</w:t>
            </w:r>
          </w:p>
          <w:p w14:paraId="1BCC688E" w14:textId="77777777" w:rsidR="00486D43" w:rsidRPr="007E5737" w:rsidRDefault="00486D43" w:rsidP="00486D43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C071" w14:textId="5000DD93" w:rsidR="00486D43" w:rsidRPr="001F0BC7" w:rsidRDefault="00003778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highlight w:val="yellow"/>
                <w:lang w:val="bg-BG" w:eastAsia="bg-BG"/>
              </w:rPr>
            </w:pPr>
            <w:r w:rsidRPr="00BE4BA0">
              <w:rPr>
                <w:b/>
                <w:bCs/>
              </w:rPr>
              <w:t>Претендентът</w:t>
            </w:r>
            <w:r>
              <w:t xml:space="preserve"> е длъжен</w:t>
            </w:r>
            <w:r w:rsidRPr="00466DC1">
              <w:t xml:space="preserve"> да пред</w:t>
            </w:r>
            <w:r>
              <w:t>о</w:t>
            </w:r>
            <w:r w:rsidRPr="00466DC1">
              <w:t xml:space="preserve">стави Техническо предложение в съответствие с изискванията, заложени в </w:t>
            </w:r>
            <w:r w:rsidRPr="00466DC1">
              <w:rPr>
                <w:iCs/>
              </w:rPr>
              <w:t xml:space="preserve">Техническото задание на Възложителя </w:t>
            </w:r>
            <w:r w:rsidRPr="00466DC1">
              <w:rPr>
                <w:color w:val="000000"/>
                <w:lang w:eastAsia="bg-BG"/>
              </w:rPr>
              <w:t>(</w:t>
            </w:r>
            <w:r>
              <w:rPr>
                <w:color w:val="000000"/>
                <w:lang w:eastAsia="bg-BG"/>
              </w:rPr>
              <w:t>Форма 3</w:t>
            </w:r>
            <w:r w:rsidRPr="00466DC1">
              <w:rPr>
                <w:color w:val="000000"/>
                <w:lang w:eastAsia="bg-BG"/>
              </w:rPr>
              <w:t>).</w:t>
            </w:r>
          </w:p>
        </w:tc>
      </w:tr>
      <w:tr w:rsidR="00486D43" w:rsidRPr="00B877EA" w14:paraId="24C236F1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F074" w14:textId="69D03573" w:rsidR="00486D43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noProof/>
                <w:szCs w:val="24"/>
                <w:lang w:val="bg-BG"/>
              </w:rPr>
              <w:t>2.</w:t>
            </w:r>
            <w:r w:rsidR="00BE4BA0">
              <w:rPr>
                <w:noProof/>
                <w:szCs w:val="24"/>
                <w:lang w:val="bg-BG"/>
              </w:rPr>
              <w:t>2</w:t>
            </w:r>
            <w:r>
              <w:rPr>
                <w:noProof/>
                <w:szCs w:val="24"/>
                <w:lang w:val="bg-BG"/>
              </w:rPr>
              <w:t>. Предишен опит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6F0F" w14:textId="0A67DEBB" w:rsidR="00486D43" w:rsidRPr="001F0BC7" w:rsidRDefault="00003778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color w:val="FF0000"/>
                <w:highlight w:val="yellow"/>
                <w:lang w:val="bg-BG" w:eastAsia="bg-BG"/>
              </w:rPr>
            </w:pPr>
            <w:r w:rsidRPr="00BE4BA0">
              <w:rPr>
                <w:b/>
                <w:bCs/>
              </w:rPr>
              <w:t xml:space="preserve">Претендентът </w:t>
            </w:r>
            <w:r w:rsidRPr="00466DC1">
              <w:t xml:space="preserve">да има минимум 1 (един) договор като основен изпълнител </w:t>
            </w:r>
            <w:r>
              <w:t xml:space="preserve">на </w:t>
            </w:r>
            <w:r w:rsidRPr="00466DC1">
              <w:t xml:space="preserve">аналогични работи (услуги) по предмета на </w:t>
            </w:r>
            <w:r w:rsidR="00824A70">
              <w:rPr>
                <w:lang w:val="bg-BG"/>
              </w:rPr>
              <w:t>тенде</w:t>
            </w:r>
            <w:r w:rsidRPr="00466DC1">
              <w:t xml:space="preserve">ра. Договорите трябва да са приключени в последните </w:t>
            </w:r>
            <w:r>
              <w:t>3</w:t>
            </w:r>
            <w:r w:rsidRPr="00466DC1">
              <w:t xml:space="preserve"> </w:t>
            </w:r>
            <w:r>
              <w:t>(три</w:t>
            </w:r>
            <w:r w:rsidRPr="00466DC1">
              <w:t>) години и/или в действие към момента.</w:t>
            </w:r>
          </w:p>
        </w:tc>
      </w:tr>
      <w:tr w:rsidR="00486D43" w:rsidRPr="00B877EA" w14:paraId="238A2D5F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7E64" w14:textId="463A557F" w:rsidR="00486D43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BE4BA0">
              <w:rPr>
                <w:rFonts w:asciiTheme="majorBidi" w:hAnsiTheme="majorBidi" w:cstheme="majorBidi"/>
                <w:lang w:val="bg-BG"/>
              </w:rPr>
              <w:t>3</w:t>
            </w:r>
            <w:r w:rsidRPr="00CC5DDA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  <w:lang w:val="bg-BG"/>
              </w:rPr>
              <w:t>В</w:t>
            </w:r>
            <w:r w:rsidRPr="00CC5DDA">
              <w:rPr>
                <w:rFonts w:asciiTheme="majorBidi" w:hAnsiTheme="majorBidi" w:cstheme="majorBidi"/>
                <w:lang w:val="bg-BG"/>
              </w:rPr>
              <w:t>алидни сертификати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7BC9" w14:textId="77777777" w:rsidR="00003778" w:rsidRPr="00003778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BE4BA0">
              <w:rPr>
                <w:rFonts w:ascii="Times New Roman" w:eastAsia="Calibri" w:hAnsi="Times New Roman"/>
                <w:b/>
                <w:bCs/>
                <w:noProof/>
                <w:lang w:val="bg-BG" w:eastAsia="bg-BG"/>
              </w:rPr>
              <w:t>Претендентът</w:t>
            </w:r>
            <w:r w:rsidRPr="00003778">
              <w:rPr>
                <w:rFonts w:ascii="Times New Roman" w:eastAsia="Calibri" w:hAnsi="Times New Roman"/>
                <w:noProof/>
                <w:lang w:val="bg-BG" w:eastAsia="bg-BG"/>
              </w:rPr>
              <w:t xml:space="preserve"> да притежава, към момента на подаване на предложението, валидн</w:t>
            </w:r>
            <w:r w:rsidR="00003778" w:rsidRPr="00003778">
              <w:rPr>
                <w:rFonts w:ascii="Times New Roman" w:eastAsia="Calibri" w:hAnsi="Times New Roman"/>
                <w:noProof/>
                <w:lang w:val="bg-BG" w:eastAsia="bg-BG"/>
              </w:rPr>
              <w:t>и:</w:t>
            </w:r>
          </w:p>
          <w:p w14:paraId="378CD42C" w14:textId="77777777" w:rsidR="00003778" w:rsidRPr="00E35338" w:rsidRDefault="00003778" w:rsidP="00003778">
            <w:pPr>
              <w:pStyle w:val="a9"/>
              <w:tabs>
                <w:tab w:val="left" w:pos="460"/>
              </w:tabs>
              <w:spacing w:before="60" w:after="60"/>
              <w:ind w:left="385" w:hanging="385"/>
              <w:jc w:val="both"/>
              <w:rPr>
                <w:bCs/>
              </w:rPr>
            </w:pPr>
            <w:r w:rsidRPr="00E35338">
              <w:rPr>
                <w:bCs/>
              </w:rPr>
              <w:t xml:space="preserve">- </w:t>
            </w:r>
            <w:bookmarkStart w:id="1" w:name="_Hlk165366755"/>
            <w:r w:rsidRPr="00E35338">
              <w:rPr>
                <w:bCs/>
              </w:rPr>
              <w:t>ISO 9001 Система за управление на качеството;</w:t>
            </w:r>
          </w:p>
          <w:p w14:paraId="30B46677" w14:textId="77777777" w:rsidR="00003778" w:rsidRPr="00E35338" w:rsidRDefault="00003778" w:rsidP="00003778">
            <w:pPr>
              <w:pStyle w:val="a9"/>
              <w:tabs>
                <w:tab w:val="left" w:pos="460"/>
              </w:tabs>
              <w:spacing w:before="60" w:after="60"/>
              <w:ind w:left="385" w:hanging="385"/>
              <w:jc w:val="both"/>
              <w:rPr>
                <w:bCs/>
              </w:rPr>
            </w:pPr>
            <w:r w:rsidRPr="00E35338">
              <w:rPr>
                <w:bCs/>
              </w:rPr>
              <w:t>- ISO 27001 Управление на сигурността на информацията;</w:t>
            </w:r>
          </w:p>
          <w:p w14:paraId="34C27834" w14:textId="13CBABD7" w:rsidR="00486D43" w:rsidRPr="001F0BC7" w:rsidRDefault="00003778" w:rsidP="00003778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highlight w:val="yellow"/>
                <w:lang w:eastAsia="bg-BG"/>
              </w:rPr>
            </w:pPr>
            <w:r w:rsidRPr="00E35338">
              <w:rPr>
                <w:bCs/>
              </w:rPr>
              <w:t>-ISO/IEC 20000-1 Информационни технологии. Управление на</w:t>
            </w:r>
            <w:r>
              <w:rPr>
                <w:bCs/>
              </w:rPr>
              <w:t xml:space="preserve"> </w:t>
            </w:r>
            <w:r w:rsidRPr="00E35338">
              <w:rPr>
                <w:bCs/>
              </w:rPr>
              <w:t>услуги в</w:t>
            </w:r>
            <w:r>
              <w:rPr>
                <w:bCs/>
              </w:rPr>
              <w:t xml:space="preserve"> </w:t>
            </w:r>
            <w:r w:rsidRPr="00E35338">
              <w:rPr>
                <w:bCs/>
              </w:rPr>
              <w:t>информационните технологии</w:t>
            </w:r>
            <w:r>
              <w:rPr>
                <w:bCs/>
              </w:rPr>
              <w:t>.</w:t>
            </w:r>
            <w:bookmarkEnd w:id="1"/>
            <w:r w:rsidR="00486D43" w:rsidRPr="001F0BC7">
              <w:rPr>
                <w:rFonts w:ascii="Times New Roman" w:eastAsia="Calibri" w:hAnsi="Times New Roman"/>
                <w:noProof/>
                <w:highlight w:val="yellow"/>
                <w:lang w:val="bg-BG" w:eastAsia="bg-BG"/>
              </w:rPr>
              <w:t xml:space="preserve"> </w:t>
            </w:r>
          </w:p>
        </w:tc>
      </w:tr>
      <w:tr w:rsidR="00486D43" w:rsidRPr="00B877EA" w14:paraId="355749B0" w14:textId="77777777" w:rsidTr="00003778">
        <w:trPr>
          <w:trHeight w:val="72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5E1F" w14:textId="51673ABB" w:rsidR="00486D43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BE4BA0">
              <w:rPr>
                <w:rFonts w:asciiTheme="majorBidi" w:hAnsiTheme="majorBidi" w:cstheme="majorBidi"/>
                <w:lang w:val="bg-BG"/>
              </w:rPr>
              <w:t>4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003778">
              <w:rPr>
                <w:rFonts w:asciiTheme="majorBidi" w:hAnsiTheme="majorBidi" w:cstheme="majorBidi"/>
                <w:lang w:val="bg-BG"/>
              </w:rPr>
              <w:t>Декларация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7F1C" w14:textId="2938A876" w:rsidR="00486D43" w:rsidRPr="001F0BC7" w:rsidRDefault="00BE4BA0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highlight w:val="yellow"/>
                <w:lang w:val="bg-BG" w:eastAsia="bg-BG"/>
              </w:rPr>
            </w:pPr>
            <w:r w:rsidRPr="00BE4BA0">
              <w:rPr>
                <w:rFonts w:ascii="Times New Roman" w:eastAsia="Calibri" w:hAnsi="Times New Roman"/>
                <w:b/>
                <w:bCs/>
                <w:noProof/>
                <w:lang w:val="bg-BG" w:eastAsia="bg-BG"/>
              </w:rPr>
              <w:t>Претендентът</w:t>
            </w:r>
            <w:r w:rsidRPr="00BE4BA0">
              <w:rPr>
                <w:rFonts w:ascii="Times New Roman" w:eastAsia="Calibri" w:hAnsi="Times New Roman"/>
                <w:noProof/>
                <w:lang w:val="bg-BG" w:eastAsia="bg-BG"/>
              </w:rPr>
              <w:t xml:space="preserve"> да осигури на място по време на внедряване сертифициран специалист от страна на вендора (CISCO).</w:t>
            </w:r>
          </w:p>
        </w:tc>
      </w:tr>
      <w:tr w:rsidR="00486D43" w:rsidRPr="00B877EA" w14:paraId="657A70E2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A9CB" w14:textId="32DE85D0" w:rsidR="00486D43" w:rsidRDefault="0038287C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BE4BA0">
              <w:rPr>
                <w:rFonts w:asciiTheme="majorBidi" w:hAnsiTheme="majorBidi" w:cstheme="majorBidi"/>
                <w:lang w:val="bg-BG"/>
              </w:rPr>
              <w:t>5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  <w:r w:rsidR="00BE4BA0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486D43">
              <w:rPr>
                <w:rFonts w:asciiTheme="majorBidi" w:hAnsiTheme="majorBidi" w:cstheme="majorBidi"/>
                <w:lang w:val="bg-BG"/>
              </w:rPr>
              <w:t>К</w:t>
            </w:r>
            <w:r w:rsidR="00486D43" w:rsidRPr="00C0227B">
              <w:rPr>
                <w:rFonts w:asciiTheme="majorBidi" w:hAnsiTheme="majorBidi" w:cstheme="majorBidi"/>
                <w:lang w:val="bg-BG"/>
              </w:rPr>
              <w:t>омпетентност</w:t>
            </w:r>
            <w:r w:rsidR="00486D43">
              <w:rPr>
                <w:rFonts w:asciiTheme="majorBidi" w:hAnsiTheme="majorBidi" w:cstheme="majorBidi"/>
                <w:lang w:val="bg-BG"/>
              </w:rPr>
              <w:t xml:space="preserve"> и</w:t>
            </w:r>
            <w:r w:rsidR="00486D43" w:rsidRPr="0061485E">
              <w:rPr>
                <w:lang w:val="ru-RU"/>
              </w:rPr>
              <w:t xml:space="preserve"> </w:t>
            </w:r>
            <w:r w:rsidR="00486D43">
              <w:rPr>
                <w:lang w:val="bg-BG"/>
              </w:rPr>
              <w:t>к</w:t>
            </w:r>
            <w:r w:rsidR="00486D43">
              <w:rPr>
                <w:rFonts w:asciiTheme="majorBidi" w:hAnsiTheme="majorBidi" w:cstheme="majorBidi"/>
                <w:lang w:val="bg-BG"/>
              </w:rPr>
              <w:t>валификация  на претендента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CE2E" w14:textId="73AEC265" w:rsidR="00BE4BA0" w:rsidRPr="00BE4BA0" w:rsidRDefault="00003778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003778">
              <w:rPr>
                <w:rFonts w:ascii="Times New Roman" w:eastAsia="Calibri" w:hAnsi="Times New Roman"/>
                <w:b/>
                <w:bCs/>
                <w:noProof/>
                <w:lang w:val="bg-BG" w:eastAsia="bg-BG"/>
              </w:rPr>
              <w:t>Претендентът</w:t>
            </w:r>
            <w:r w:rsidRPr="00003778">
              <w:rPr>
                <w:rFonts w:ascii="Times New Roman" w:eastAsia="Calibri" w:hAnsi="Times New Roman"/>
                <w:noProof/>
                <w:lang w:val="bg-BG" w:eastAsia="bg-BG"/>
              </w:rPr>
              <w:t xml:space="preserve"> да разполага с 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минимум</w:t>
            </w:r>
            <w:r w:rsidRPr="00003778">
              <w:rPr>
                <w:rFonts w:ascii="Times New Roman" w:eastAsia="Calibri" w:hAnsi="Times New Roman"/>
                <w:noProof/>
                <w:lang w:val="bg-BG" w:eastAsia="bg-BG"/>
              </w:rPr>
              <w:t xml:space="preserve"> двама сертифицирани CISCO специалисти с необходимите опит, компетенция, умения, знания и квалификация.</w:t>
            </w:r>
          </w:p>
        </w:tc>
      </w:tr>
      <w:tr w:rsidR="00486D43" w:rsidRPr="00B877EA" w14:paraId="7FF229D5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7475" w14:textId="70079EEC" w:rsidR="00486D43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BE4BA0">
              <w:rPr>
                <w:rFonts w:asciiTheme="majorBidi" w:hAnsiTheme="majorBidi" w:cstheme="majorBidi"/>
                <w:lang w:val="bg-BG"/>
              </w:rPr>
              <w:t>6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BE4BA0">
              <w:rPr>
                <w:rFonts w:asciiTheme="majorBidi" w:hAnsiTheme="majorBidi" w:cstheme="majorBidi"/>
                <w:lang w:val="bg-BG"/>
              </w:rPr>
              <w:t>Оторизационно писмо за оборудването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64A1" w14:textId="7126DAF1" w:rsidR="00486D43" w:rsidRPr="001F0BC7" w:rsidRDefault="00BE4BA0" w:rsidP="00486D43">
            <w:pPr>
              <w:rPr>
                <w:rFonts w:eastAsia="Calibri"/>
                <w:szCs w:val="24"/>
                <w:highlight w:val="yellow"/>
                <w:lang w:val="ru-RU"/>
              </w:rPr>
            </w:pPr>
            <w:r w:rsidRPr="00BE4BA0">
              <w:rPr>
                <w:b/>
                <w:bCs/>
                <w:iCs/>
                <w:szCs w:val="24"/>
                <w:lang w:val="ru-RU"/>
              </w:rPr>
              <w:t xml:space="preserve">Претендентът </w:t>
            </w:r>
            <w:r w:rsidRPr="00BE4BA0">
              <w:rPr>
                <w:iCs/>
                <w:szCs w:val="24"/>
                <w:lang w:val="ru-RU"/>
              </w:rPr>
              <w:t>да представи оторизационно писмо или друг еквивалентен документ от производителя/ вендора на оборудването.</w:t>
            </w:r>
          </w:p>
        </w:tc>
      </w:tr>
      <w:tr w:rsidR="00BE6C9B" w:rsidRPr="00B877EA" w14:paraId="7BA0A025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DD2C" w14:textId="77777777" w:rsidR="00BE6C9B" w:rsidRPr="00C84EAE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BE6C9B" w:rsidRPr="00E75272" w14:paraId="1C14F148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B05D" w14:textId="77777777" w:rsidR="00BE6C9B" w:rsidRPr="00C84EAE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C29E" w14:textId="77777777" w:rsidR="00BE6C9B" w:rsidRPr="00E75272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BE6C9B" w:rsidRPr="00B877EA" w14:paraId="61173B8E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0E60" w14:textId="77777777" w:rsidR="00BE6C9B" w:rsidRPr="00E75272" w:rsidRDefault="00BE6C9B" w:rsidP="00BE6C9B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740F" w14:textId="77777777" w:rsidR="0022048F" w:rsidRDefault="00CB5068" w:rsidP="00DE0884">
            <w:pPr>
              <w:autoSpaceDE w:val="0"/>
              <w:autoSpaceDN w:val="0"/>
              <w:adjustRightInd w:val="0"/>
              <w:spacing w:before="100" w:beforeAutospacing="1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14:paraId="6E562E9A" w14:textId="77777777" w:rsidR="00CB5068" w:rsidRPr="001419D4" w:rsidRDefault="00CB5068" w:rsidP="00133FDB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 w:rsidR="00133FD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14:paraId="7B46AAE6" w14:textId="77777777" w:rsidR="00BE6C9B" w:rsidRPr="0032438F" w:rsidRDefault="00CB5068" w:rsidP="00133FDB">
            <w:pPr>
              <w:tabs>
                <w:tab w:val="right" w:pos="7254"/>
              </w:tabs>
              <w:spacing w:before="60" w:after="60"/>
              <w:ind w:firstLine="313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Претендентът попълва съответната информация за съдружниците (за всеки поотделно) и главния офис (ако има)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във Форма 1</w:t>
            </w:r>
            <w:r w:rsidR="00F17326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BE6C9B" w:rsidRPr="00B877EA" w14:paraId="225CE29A" w14:textId="77777777" w:rsidTr="00460B30">
        <w:trPr>
          <w:trHeight w:val="271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961E" w14:textId="77777777" w:rsidR="00662AD4" w:rsidRDefault="00BE6C9B" w:rsidP="00486D43">
            <w:pPr>
              <w:tabs>
                <w:tab w:val="right" w:pos="7254"/>
              </w:tabs>
              <w:spacing w:before="60" w:after="60"/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lastRenderedPageBreak/>
              <w:t xml:space="preserve">Важно! </w:t>
            </w:r>
          </w:p>
          <w:p w14:paraId="6F0FED70" w14:textId="77777777" w:rsidR="00486D43" w:rsidRPr="00662AD4" w:rsidRDefault="00486D43" w:rsidP="00486D43">
            <w:pPr>
              <w:tabs>
                <w:tab w:val="right" w:pos="7254"/>
              </w:tabs>
              <w:spacing w:before="60" w:after="60"/>
              <w:rPr>
                <w:b/>
                <w:bCs/>
                <w:lang w:val="bg-BG" w:eastAsia="ru-RU"/>
              </w:rPr>
            </w:pPr>
            <w:r w:rsidRPr="00486D43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5114DB25" w14:textId="77777777" w:rsidR="00486D43" w:rsidRPr="00486D43" w:rsidRDefault="00486D43" w:rsidP="00486D4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486D43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28280537" w14:textId="77777777" w:rsidR="00BE6C9B" w:rsidRDefault="00486D43" w:rsidP="00486D4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486D43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BE6C9B" w:rsidRPr="00B877EA" w14:paraId="76840ED4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FCB1" w14:textId="77777777" w:rsidR="00BE6C9B" w:rsidRPr="00786E8E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E75272" w:rsidRPr="00E75272" w14:paraId="7FF0E60D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D6DF" w14:textId="77777777" w:rsidR="00E75272" w:rsidRPr="00E43684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0C98" w14:textId="662BFFDE" w:rsidR="00E75272" w:rsidRPr="00F7701D" w:rsidRDefault="00003778" w:rsidP="00AD632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B877EA">
              <w:rPr>
                <w:rFonts w:asciiTheme="majorBidi" w:hAnsiTheme="majorBidi" w:cstheme="majorBidi"/>
                <w:iCs/>
                <w:szCs w:val="24"/>
              </w:rPr>
              <w:t>8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BA115A" w:rsidRPr="00F7701D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75272" w:rsidRPr="00E75272" w14:paraId="6E719683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81D3" w14:textId="77777777" w:rsidR="00E75272" w:rsidRPr="00E43684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544C" w14:textId="4F6A93A1" w:rsidR="00E75272" w:rsidRPr="00F7701D" w:rsidRDefault="00B877EA" w:rsidP="0033783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30</w:t>
            </w:r>
            <w:r w:rsidR="00003778">
              <w:rPr>
                <w:rFonts w:asciiTheme="majorBidi" w:hAnsiTheme="majorBidi" w:cstheme="majorBidi"/>
                <w:iCs/>
                <w:szCs w:val="24"/>
                <w:lang w:val="bg-BG"/>
              </w:rPr>
              <w:t>.05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BA115A" w:rsidRPr="00F7701D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75272" w:rsidRPr="00E75272" w14:paraId="51843688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148E" w14:textId="77777777" w:rsidR="00E75272" w:rsidRPr="00E43684" w:rsidRDefault="00E75272" w:rsidP="00E75272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53E4" w14:textId="575DBFC5" w:rsidR="00E75272" w:rsidRPr="00F7701D" w:rsidRDefault="00B877EA" w:rsidP="0033783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06.06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BA115A" w:rsidRPr="00F7701D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AE424E" w:rsidRPr="00E75272" w14:paraId="100A1B58" w14:textId="77777777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DE0A" w14:textId="77777777" w:rsidR="00AE424E" w:rsidRPr="00F02D93" w:rsidRDefault="00AE424E" w:rsidP="00C4436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 xml:space="preserve">Предоставяне на парола за отваряне на </w:t>
            </w:r>
            <w:r w:rsidR="00F607DA" w:rsidRPr="00F02D93">
              <w:rPr>
                <w:rFonts w:asciiTheme="majorBidi" w:hAnsiTheme="majorBidi" w:cstheme="majorBidi"/>
                <w:lang w:val="ru-RU"/>
              </w:rPr>
              <w:t>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0F48" w14:textId="663AE07D" w:rsidR="00AE424E" w:rsidRPr="00F7701D" w:rsidRDefault="00B877EA" w:rsidP="0033783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</w:rPr>
              <w:t>07.06</w:t>
            </w:r>
            <w:r w:rsidR="00CB5068" w:rsidRPr="00F7701D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BA115A" w:rsidRPr="00F7701D">
              <w:rPr>
                <w:rFonts w:asciiTheme="majorBidi" w:hAnsiTheme="majorBidi" w:cstheme="majorBidi"/>
                <w:szCs w:val="24"/>
              </w:rPr>
              <w:t>4</w:t>
            </w:r>
            <w:r w:rsidR="00CB5068" w:rsidRPr="00F7701D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AE424E" w:rsidRPr="00B877EA" w14:paraId="7FEFDBBE" w14:textId="77777777" w:rsidTr="00BC4A2A">
        <w:tblPrEx>
          <w:tblBorders>
            <w:insideH w:val="single" w:sz="8" w:space="0" w:color="000000"/>
          </w:tblBorders>
        </w:tblPrEx>
        <w:trPr>
          <w:trHeight w:val="32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BECE" w14:textId="77777777" w:rsidR="00AE424E" w:rsidRPr="00F7701D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F7701D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F7701D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AE424E" w:rsidRPr="00B877EA" w14:paraId="555CF56A" w14:textId="77777777" w:rsidTr="00B92FC5">
        <w:tblPrEx>
          <w:tblBorders>
            <w:insideH w:val="single" w:sz="8" w:space="0" w:color="000000"/>
          </w:tblBorders>
        </w:tblPrEx>
        <w:trPr>
          <w:trHeight w:val="553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126B" w14:textId="77777777" w:rsidR="00AE424E" w:rsidRPr="00786E8E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593B" w14:textId="77777777" w:rsidR="00AE424E" w:rsidRPr="00486D43" w:rsidRDefault="00B877EA" w:rsidP="00486D43">
            <w:pPr>
              <w:spacing w:before="60"/>
              <w:rPr>
                <w:rFonts w:asciiTheme="majorBidi" w:hAnsiTheme="majorBidi" w:cstheme="majorBidi"/>
                <w:szCs w:val="24"/>
                <w:lang w:val="ru-RU"/>
              </w:rPr>
            </w:pPr>
            <w:hyperlink r:id="rId8" w:history="1"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</w:rPr>
                <w:t>Voynova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</w:rPr>
                <w:t>Antoniya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</w:rPr>
                <w:t>T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@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neftochim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bg</w:t>
              </w:r>
            </w:hyperlink>
          </w:p>
        </w:tc>
      </w:tr>
      <w:tr w:rsidR="00AE424E" w:rsidRPr="003C37E2" w14:paraId="29D71670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BA33" w14:textId="77777777" w:rsidR="00AE424E" w:rsidRPr="00786E8E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E75272" w:rsidRPr="00FC29D6" w14:paraId="1CC95DDD" w14:textId="77777777" w:rsidTr="00B92FC5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8D58" w14:textId="77777777" w:rsidR="00E75272" w:rsidRPr="00786E8E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4DD2" w14:textId="77777777" w:rsidR="00E75272" w:rsidRPr="00680926" w:rsidRDefault="00E75272" w:rsidP="006848B0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E75272" w:rsidRPr="003C37E2" w14:paraId="5986CE03" w14:textId="77777777" w:rsidTr="00B92FC5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A253" w14:textId="77777777" w:rsidR="00E75272" w:rsidRPr="00786E8E" w:rsidRDefault="00E75272" w:rsidP="00E75272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4F72" w14:textId="77777777" w:rsidR="00E75272" w:rsidRPr="007F0459" w:rsidRDefault="006E7A54" w:rsidP="006E7A54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AE424E" w:rsidRPr="00B877EA" w14:paraId="00818F2E" w14:textId="77777777" w:rsidTr="00B92FC5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1DD6" w14:textId="77777777" w:rsidR="00AE424E" w:rsidRPr="00786E8E" w:rsidRDefault="00AE424E" w:rsidP="00AE424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5EED" w14:textId="77777777" w:rsidR="00AE424E" w:rsidRPr="00786E8E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="00E75272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AE424E" w:rsidRPr="00B877EA" w14:paraId="173F5FEA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8C77" w14:textId="77777777" w:rsidR="00AE424E" w:rsidRPr="00786E8E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AE424E" w:rsidRPr="00B877EA" w14:paraId="1386D3C5" w14:textId="77777777" w:rsidTr="00B92FC5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5932" w14:textId="77777777" w:rsidR="00AE424E" w:rsidRPr="00786E8E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D526" w14:textId="77777777" w:rsidR="00AE424E" w:rsidRPr="009D45B7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</w:t>
            </w:r>
            <w:r w:rsidR="00AE424E"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приемат чрез </w:t>
            </w: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r w:rsidR="00AE424E" w:rsidRPr="00CB5068">
              <w:rPr>
                <w:rFonts w:asciiTheme="majorBidi" w:hAnsiTheme="majorBidi" w:cstheme="majorBidi"/>
                <w:szCs w:val="24"/>
                <w:lang w:val="ru-RU"/>
              </w:rPr>
              <w:t>Външни файлови услуги</w:t>
            </w:r>
            <w:r w:rsidR="00591937" w:rsidRPr="00CB5068">
              <w:rPr>
                <w:rFonts w:asciiTheme="majorBidi" w:hAnsiTheme="majorBidi" w:cstheme="majorBidi"/>
                <w:szCs w:val="24"/>
                <w:lang w:val="ru-RU"/>
              </w:rPr>
              <w:t>, осигурен от Организатора на тендера</w:t>
            </w:r>
          </w:p>
        </w:tc>
      </w:tr>
      <w:tr w:rsidR="00AE424E" w:rsidRPr="00DB6708" w14:paraId="23DEEEBA" w14:textId="77777777" w:rsidTr="00B92FC5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F28D" w14:textId="77777777" w:rsidR="00AE424E" w:rsidRPr="00786E8E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E618" w14:textId="77777777" w:rsidR="00AE424E" w:rsidRPr="00786E8E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AE424E" w:rsidRPr="00786E8E" w14:paraId="53901E2C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1E67" w14:textId="77777777" w:rsidR="00AE424E" w:rsidRPr="00786E8E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AE424E" w:rsidRPr="00786E8E" w14:paraId="3A7512A0" w14:textId="77777777" w:rsidTr="00DF3FCB">
        <w:tblPrEx>
          <w:tblBorders>
            <w:insideH w:val="single" w:sz="8" w:space="0" w:color="000000"/>
          </w:tblBorders>
        </w:tblPrEx>
        <w:trPr>
          <w:trHeight w:val="19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6622" w14:textId="77777777" w:rsidR="00AE424E" w:rsidRPr="00786E8E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AE424E" w:rsidRPr="00B877EA" w14:paraId="2E0EA173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49A9" w14:textId="77777777"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AE424E" w:rsidRPr="0007195C" w14:paraId="021C227B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671" w14:textId="77777777" w:rsidR="00AE424E" w:rsidRPr="007D3D5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AE424E" w:rsidRPr="00B877EA" w14:paraId="5CCD9A06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695C" w14:textId="77777777" w:rsidR="00AE424E" w:rsidRPr="007D3D5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07195C" w14:paraId="0AA3D14C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C5D1" w14:textId="77777777" w:rsidR="00AE424E" w:rsidRPr="00652A7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AE424E" w:rsidRPr="00B877EA" w14:paraId="4459CCCE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1970" w14:textId="77777777" w:rsidR="00AE424E" w:rsidRPr="00652A7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AE424E" w:rsidRPr="00B877EA" w14:paraId="239AC9D2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E2FD" w14:textId="77777777"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B877EA" w14:paraId="3D3961B5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42D4" w14:textId="77777777"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B877EA" w14:paraId="35DBD04C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3A6A" w14:textId="77777777"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lastRenderedPageBreak/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B877EA" w14:paraId="4B4F06E9" w14:textId="77777777" w:rsidTr="00DF3FCB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BAA4" w14:textId="77777777" w:rsidR="00AE424E" w:rsidRPr="000320AA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="006848B0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6848B0"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E445C5"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B877EA" w14:paraId="04C373F5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F09D" w14:textId="77777777" w:rsidR="00AE424E" w:rsidRPr="007D3D53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  <w:tab w:val="left" w:pos="9708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B877EA" w14:paraId="264B02F4" w14:textId="77777777" w:rsidTr="00DF3FCB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24F7" w14:textId="77777777" w:rsidR="00AE424E" w:rsidRPr="007D3D53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>но пълномощно, издадено на лицето, което е подписало Титулен лист</w:t>
            </w:r>
            <w:r w:rsidR="00DF3FC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="00DF3FCB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</w:t>
            </w:r>
            <w:r w:rsidR="00E445C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B877EA" w14:paraId="40C2F924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21B6" w14:textId="77777777"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B877EA" w14:paraId="37B87280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B27F" w14:textId="77777777" w:rsidR="00AE424E" w:rsidRPr="007D3D53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B877EA" w14:paraId="31136357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7377" w14:textId="77777777" w:rsidR="00AE424E" w:rsidRPr="007D3D53" w:rsidRDefault="00AE424E" w:rsidP="00090B19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-111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</w:t>
            </w:r>
            <w:r w:rsidR="00682881">
              <w:rPr>
                <w:rFonts w:asciiTheme="majorBidi" w:hAnsiTheme="majorBidi" w:cstheme="majorBidi"/>
                <w:lang w:val="bg-BG"/>
              </w:rPr>
              <w:t>ие от Агенцията по вписванията,</w:t>
            </w:r>
            <w:r w:rsidR="00090B19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че Претендента не е обявен в несъстоятелност и че не е започнало производство</w:t>
            </w:r>
            <w:r w:rsidR="00DF3FCB">
              <w:rPr>
                <w:rFonts w:asciiTheme="majorBidi" w:hAnsiTheme="majorBidi" w:cstheme="majorBidi"/>
                <w:lang w:val="bg-BG"/>
              </w:rPr>
              <w:t xml:space="preserve">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="00DF3FCB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B877EA" w14:paraId="7CF22256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C28B" w14:textId="77777777" w:rsidR="00AE424E" w:rsidRPr="007D3D53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CB5068" w:rsidRPr="00B877EA" w14:paraId="07E69F4C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4742" w14:textId="77777777" w:rsidR="00CB5068" w:rsidRPr="00CB5068" w:rsidRDefault="00CB5068" w:rsidP="00DF3FCB">
            <w:pPr>
              <w:autoSpaceDE w:val="0"/>
              <w:autoSpaceDN w:val="0"/>
              <w:adjustRightInd w:val="0"/>
              <w:spacing w:before="60"/>
              <w:ind w:right="30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AE424E" w:rsidRPr="00786E8E" w14:paraId="204E3D0B" w14:textId="77777777" w:rsidTr="00DF3FCB">
        <w:tblPrEx>
          <w:tblBorders>
            <w:insideH w:val="single" w:sz="8" w:space="0" w:color="000000"/>
          </w:tblBorders>
        </w:tblPrEx>
        <w:trPr>
          <w:trHeight w:val="29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E4E0" w14:textId="77777777" w:rsidR="00AE424E" w:rsidRPr="00786E8E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AE424E" w:rsidRPr="00B877EA" w14:paraId="36FECB3B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9666" w14:textId="77777777" w:rsidR="00AE424E" w:rsidRPr="00D61DDA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AE424E" w:rsidRPr="005005B3" w14:paraId="65CCA5E6" w14:textId="77777777" w:rsidTr="00DF3FCB">
        <w:tblPrEx>
          <w:tblBorders>
            <w:insideH w:val="single" w:sz="8" w:space="0" w:color="000000"/>
          </w:tblBorders>
        </w:tblPrEx>
        <w:trPr>
          <w:trHeight w:val="17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59CB" w14:textId="77777777" w:rsidR="00AE424E" w:rsidRPr="00D61DDA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AE424E" w:rsidRPr="005005B3" w14:paraId="210D2024" w14:textId="77777777" w:rsidTr="00DF3FCB">
        <w:tblPrEx>
          <w:tblBorders>
            <w:insideH w:val="single" w:sz="8" w:space="0" w:color="000000"/>
          </w:tblBorders>
        </w:tblPrEx>
        <w:trPr>
          <w:trHeight w:val="11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4AA2" w14:textId="77777777" w:rsidR="00AE424E" w:rsidRPr="00D61DDA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F96BF27" w14:textId="77777777" w:rsidR="00865004" w:rsidRPr="00786E8E" w:rsidRDefault="00865004" w:rsidP="001C44F7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8183B" w14:textId="77777777" w:rsidR="00F17326" w:rsidRDefault="00F17326" w:rsidP="00CF5625">
      <w:r>
        <w:separator/>
      </w:r>
    </w:p>
  </w:endnote>
  <w:endnote w:type="continuationSeparator" w:id="0">
    <w:p w14:paraId="76AA5407" w14:textId="77777777" w:rsidR="00F17326" w:rsidRDefault="00F1732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0BBAB8" w14:textId="77777777" w:rsidR="00F17326" w:rsidRPr="00463F6D" w:rsidRDefault="00F17326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AD632E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AD632E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FE5E1" w14:textId="77777777" w:rsidR="00F17326" w:rsidRDefault="00F17326" w:rsidP="00CF5625">
      <w:r>
        <w:separator/>
      </w:r>
    </w:p>
  </w:footnote>
  <w:footnote w:type="continuationSeparator" w:id="0">
    <w:p w14:paraId="4B935837" w14:textId="77777777" w:rsidR="00F17326" w:rsidRDefault="00F1732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778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45144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0B19"/>
    <w:rsid w:val="000913F5"/>
    <w:rsid w:val="00091975"/>
    <w:rsid w:val="00092EC4"/>
    <w:rsid w:val="00095D9B"/>
    <w:rsid w:val="000A37E1"/>
    <w:rsid w:val="000A5B31"/>
    <w:rsid w:val="000A6E88"/>
    <w:rsid w:val="000B4911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0BB6"/>
    <w:rsid w:val="00125292"/>
    <w:rsid w:val="0012637A"/>
    <w:rsid w:val="00130AEA"/>
    <w:rsid w:val="001319B7"/>
    <w:rsid w:val="00132046"/>
    <w:rsid w:val="00133F5B"/>
    <w:rsid w:val="00133FD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B5D69"/>
    <w:rsid w:val="001C2F9C"/>
    <w:rsid w:val="001C44F7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08C5"/>
    <w:rsid w:val="001F0BC7"/>
    <w:rsid w:val="001F270C"/>
    <w:rsid w:val="001F3088"/>
    <w:rsid w:val="001F65C0"/>
    <w:rsid w:val="001F6D86"/>
    <w:rsid w:val="001F6E71"/>
    <w:rsid w:val="002050A0"/>
    <w:rsid w:val="00207C8D"/>
    <w:rsid w:val="00211F9A"/>
    <w:rsid w:val="002127B0"/>
    <w:rsid w:val="0021352C"/>
    <w:rsid w:val="00213E25"/>
    <w:rsid w:val="002148AE"/>
    <w:rsid w:val="00214AE3"/>
    <w:rsid w:val="0022048F"/>
    <w:rsid w:val="002226A5"/>
    <w:rsid w:val="0022490F"/>
    <w:rsid w:val="002264C2"/>
    <w:rsid w:val="002271E1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D7B5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37835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87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37E2"/>
    <w:rsid w:val="003C7479"/>
    <w:rsid w:val="003D5CED"/>
    <w:rsid w:val="003D5E11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59D7"/>
    <w:rsid w:val="004175B8"/>
    <w:rsid w:val="00421789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51"/>
    <w:rsid w:val="0045496C"/>
    <w:rsid w:val="00454E4F"/>
    <w:rsid w:val="00456918"/>
    <w:rsid w:val="00457FF7"/>
    <w:rsid w:val="00460B30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86D4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598F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442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0C65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AD4"/>
    <w:rsid w:val="0066446A"/>
    <w:rsid w:val="006706D6"/>
    <w:rsid w:val="00673495"/>
    <w:rsid w:val="00674578"/>
    <w:rsid w:val="00676F9F"/>
    <w:rsid w:val="00680926"/>
    <w:rsid w:val="00682881"/>
    <w:rsid w:val="006848B0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960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E7A54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3D18"/>
    <w:rsid w:val="007267E3"/>
    <w:rsid w:val="00730A60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36CE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A70"/>
    <w:rsid w:val="00824B23"/>
    <w:rsid w:val="0082796B"/>
    <w:rsid w:val="00831D84"/>
    <w:rsid w:val="00834A4A"/>
    <w:rsid w:val="00835367"/>
    <w:rsid w:val="008416DE"/>
    <w:rsid w:val="00846BF6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82E81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2C6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157A8"/>
    <w:rsid w:val="00A21848"/>
    <w:rsid w:val="00A23CA7"/>
    <w:rsid w:val="00A25DAC"/>
    <w:rsid w:val="00A26E9B"/>
    <w:rsid w:val="00A27428"/>
    <w:rsid w:val="00A348A6"/>
    <w:rsid w:val="00A35462"/>
    <w:rsid w:val="00A35FE3"/>
    <w:rsid w:val="00A400CC"/>
    <w:rsid w:val="00A4317B"/>
    <w:rsid w:val="00A432E3"/>
    <w:rsid w:val="00A44B6D"/>
    <w:rsid w:val="00A46027"/>
    <w:rsid w:val="00A46156"/>
    <w:rsid w:val="00A476E2"/>
    <w:rsid w:val="00A5160D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096D"/>
    <w:rsid w:val="00AA6906"/>
    <w:rsid w:val="00AA7788"/>
    <w:rsid w:val="00AB4658"/>
    <w:rsid w:val="00AB5720"/>
    <w:rsid w:val="00AC26CE"/>
    <w:rsid w:val="00AC3EE3"/>
    <w:rsid w:val="00AC64A4"/>
    <w:rsid w:val="00AC7930"/>
    <w:rsid w:val="00AD0D6E"/>
    <w:rsid w:val="00AD1C91"/>
    <w:rsid w:val="00AD399B"/>
    <w:rsid w:val="00AD5131"/>
    <w:rsid w:val="00AD632E"/>
    <w:rsid w:val="00AE01C5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34C7"/>
    <w:rsid w:val="00B7736A"/>
    <w:rsid w:val="00B80B88"/>
    <w:rsid w:val="00B84C3E"/>
    <w:rsid w:val="00B877EA"/>
    <w:rsid w:val="00B90363"/>
    <w:rsid w:val="00B92F4A"/>
    <w:rsid w:val="00B92FC5"/>
    <w:rsid w:val="00B935CA"/>
    <w:rsid w:val="00BA09B4"/>
    <w:rsid w:val="00BA115A"/>
    <w:rsid w:val="00BA1E04"/>
    <w:rsid w:val="00BA2592"/>
    <w:rsid w:val="00BA27E8"/>
    <w:rsid w:val="00BB1748"/>
    <w:rsid w:val="00BB6F92"/>
    <w:rsid w:val="00BC1707"/>
    <w:rsid w:val="00BC1C56"/>
    <w:rsid w:val="00BC4A2A"/>
    <w:rsid w:val="00BC603C"/>
    <w:rsid w:val="00BC6249"/>
    <w:rsid w:val="00BD154C"/>
    <w:rsid w:val="00BD31BD"/>
    <w:rsid w:val="00BD489F"/>
    <w:rsid w:val="00BE1F52"/>
    <w:rsid w:val="00BE4BA0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3C3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27CCC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470CC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0884"/>
    <w:rsid w:val="00DE3CDC"/>
    <w:rsid w:val="00DE4C58"/>
    <w:rsid w:val="00DE5ED2"/>
    <w:rsid w:val="00DE6676"/>
    <w:rsid w:val="00DE71C4"/>
    <w:rsid w:val="00DF2781"/>
    <w:rsid w:val="00DF3FCB"/>
    <w:rsid w:val="00DF5F86"/>
    <w:rsid w:val="00DF75B0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8A3"/>
    <w:rsid w:val="00E27FD5"/>
    <w:rsid w:val="00E32574"/>
    <w:rsid w:val="00E32956"/>
    <w:rsid w:val="00E4093F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5DDC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12EE"/>
    <w:rsid w:val="00ED3A27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17326"/>
    <w:rsid w:val="00F20F98"/>
    <w:rsid w:val="00F238BF"/>
    <w:rsid w:val="00F2740A"/>
    <w:rsid w:val="00F2740B"/>
    <w:rsid w:val="00F314C5"/>
    <w:rsid w:val="00F3399A"/>
    <w:rsid w:val="00F33B50"/>
    <w:rsid w:val="00F36540"/>
    <w:rsid w:val="00F37EC7"/>
    <w:rsid w:val="00F41B8C"/>
    <w:rsid w:val="00F41DB6"/>
    <w:rsid w:val="00F45508"/>
    <w:rsid w:val="00F500D0"/>
    <w:rsid w:val="00F514F6"/>
    <w:rsid w:val="00F53AB5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7701D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29D6"/>
    <w:rsid w:val="00FC4543"/>
    <w:rsid w:val="00FC53B5"/>
    <w:rsid w:val="00FC693B"/>
    <w:rsid w:val="00FD17D5"/>
    <w:rsid w:val="00FD245E"/>
    <w:rsid w:val="00FD7083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9D80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uiPriority w:val="20"/>
    <w:qFormat/>
    <w:rsid w:val="00DF75B0"/>
    <w:rPr>
      <w:i/>
      <w:iCs/>
    </w:rPr>
  </w:style>
  <w:style w:type="paragraph" w:styleId="4">
    <w:name w:val="toc 4"/>
    <w:basedOn w:val="a"/>
    <w:next w:val="a"/>
    <w:autoRedefine/>
    <w:uiPriority w:val="39"/>
    <w:rsid w:val="00003778"/>
    <w:pPr>
      <w:ind w:left="720"/>
      <w:jc w:val="left"/>
    </w:pPr>
    <w:rPr>
      <w:noProof/>
      <w:sz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1E119-8064-484A-84D8-9C024877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Антония Тодорова Войнова</cp:lastModifiedBy>
  <cp:revision>119</cp:revision>
  <cp:lastPrinted>2018-02-09T08:24:00Z</cp:lastPrinted>
  <dcterms:created xsi:type="dcterms:W3CDTF">2022-11-25T14:02:00Z</dcterms:created>
  <dcterms:modified xsi:type="dcterms:W3CDTF">2024-05-08T06:42:00Z</dcterms:modified>
</cp:coreProperties>
</file>